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5a6274440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ac5a7a8b3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Qutab 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1994ce66641dd" /><Relationship Type="http://schemas.openxmlformats.org/officeDocument/2006/relationships/numbering" Target="/word/numbering.xml" Id="Rbdedf6a57dc74b39" /><Relationship Type="http://schemas.openxmlformats.org/officeDocument/2006/relationships/settings" Target="/word/settings.xml" Id="Rae0fbb507b624989" /><Relationship Type="http://schemas.openxmlformats.org/officeDocument/2006/relationships/image" Target="/word/media/247e7b28-aaac-482b-b2c1-425c3d0be35a.png" Id="Rbd9ac5a7a8b34b94" /></Relationships>
</file>