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ce3a10330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dd3a5d81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84a02d6946f0" /><Relationship Type="http://schemas.openxmlformats.org/officeDocument/2006/relationships/numbering" Target="/word/numbering.xml" Id="R9ee4505def53459c" /><Relationship Type="http://schemas.openxmlformats.org/officeDocument/2006/relationships/settings" Target="/word/settings.xml" Id="Rb8fd1607e0734eb2" /><Relationship Type="http://schemas.openxmlformats.org/officeDocument/2006/relationships/image" Target="/word/media/d7278f7c-eb5d-4131-9cb8-557e7b885a1e.png" Id="R10add3a5d8154f89" /></Relationships>
</file>