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4d51828c1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9f9f739b8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6d0756eb846db" /><Relationship Type="http://schemas.openxmlformats.org/officeDocument/2006/relationships/numbering" Target="/word/numbering.xml" Id="R25a0c9727d754c4c" /><Relationship Type="http://schemas.openxmlformats.org/officeDocument/2006/relationships/settings" Target="/word/settings.xml" Id="R9d664014bdbf4e93" /><Relationship Type="http://schemas.openxmlformats.org/officeDocument/2006/relationships/image" Target="/word/media/30eb20fe-57d3-456e-bc2d-748239d9fc5a.png" Id="Rcc89f9f739b84c7f" /></Relationships>
</file>