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17c9eac44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09e925b3f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fe70542324ed1" /><Relationship Type="http://schemas.openxmlformats.org/officeDocument/2006/relationships/numbering" Target="/word/numbering.xml" Id="R159305efd421448b" /><Relationship Type="http://schemas.openxmlformats.org/officeDocument/2006/relationships/settings" Target="/word/settings.xml" Id="R80a202e336d243a8" /><Relationship Type="http://schemas.openxmlformats.org/officeDocument/2006/relationships/image" Target="/word/media/76b07777-0bd1-45a3-8cd2-3205642f246e.png" Id="R25a09e925b3f490b" /></Relationships>
</file>