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61d363086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322b84ba1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c798efbe84d83" /><Relationship Type="http://schemas.openxmlformats.org/officeDocument/2006/relationships/numbering" Target="/word/numbering.xml" Id="R1411966fbad84061" /><Relationship Type="http://schemas.openxmlformats.org/officeDocument/2006/relationships/settings" Target="/word/settings.xml" Id="R858e8debf26f45f1" /><Relationship Type="http://schemas.openxmlformats.org/officeDocument/2006/relationships/image" Target="/word/media/21276cb2-8deb-45b4-940c-269b99ec43c6.png" Id="R78d322b84ba1421c" /></Relationships>
</file>