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2cda755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d0ed1ec1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2da620ba9427f" /><Relationship Type="http://schemas.openxmlformats.org/officeDocument/2006/relationships/numbering" Target="/word/numbering.xml" Id="R57c8c038710a4b76" /><Relationship Type="http://schemas.openxmlformats.org/officeDocument/2006/relationships/settings" Target="/word/settings.xml" Id="R314d86eb59704f8f" /><Relationship Type="http://schemas.openxmlformats.org/officeDocument/2006/relationships/image" Target="/word/media/8131a33b-785e-49d0-ad9c-c1fdbead6343.png" Id="Raf4fd0ed1ec1401f" /></Relationships>
</file>