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2723a4278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5747c8d4b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5a57198864e44" /><Relationship Type="http://schemas.openxmlformats.org/officeDocument/2006/relationships/numbering" Target="/word/numbering.xml" Id="Rcdbb159a5b754e5f" /><Relationship Type="http://schemas.openxmlformats.org/officeDocument/2006/relationships/settings" Target="/word/settings.xml" Id="Raee8bc783c0a4bf2" /><Relationship Type="http://schemas.openxmlformats.org/officeDocument/2006/relationships/image" Target="/word/media/e4e7748f-db8d-4044-92db-59e8c0589383.png" Id="R9b65747c8d4b41e0" /></Relationships>
</file>