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c5a7d364a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a5332a2f8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Rajan Pangowali,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917fd85604158" /><Relationship Type="http://schemas.openxmlformats.org/officeDocument/2006/relationships/numbering" Target="/word/numbering.xml" Id="R38690b77198b4de8" /><Relationship Type="http://schemas.openxmlformats.org/officeDocument/2006/relationships/settings" Target="/word/settings.xml" Id="Rd5a459fcda05427b" /><Relationship Type="http://schemas.openxmlformats.org/officeDocument/2006/relationships/image" Target="/word/media/789b4a93-a917-419c-a33f-494bdff8bc48.png" Id="Ra62a5332a2f84391" /></Relationships>
</file>