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2286afd65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e0b595900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Rajanpur Vains,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a85ea57a441df" /><Relationship Type="http://schemas.openxmlformats.org/officeDocument/2006/relationships/numbering" Target="/word/numbering.xml" Id="Ra5284967c9a24aa4" /><Relationship Type="http://schemas.openxmlformats.org/officeDocument/2006/relationships/settings" Target="/word/settings.xml" Id="Rc92482dcd775436d" /><Relationship Type="http://schemas.openxmlformats.org/officeDocument/2006/relationships/image" Target="/word/media/97a37f0b-d19c-4984-8bc9-597e1b9e3ad9.png" Id="Rdfae0b595900446f" /></Relationships>
</file>