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a58c0ad37b45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1fb7c4fc9c45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Rakh Kotla Isan,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fcb59a41144407" /><Relationship Type="http://schemas.openxmlformats.org/officeDocument/2006/relationships/numbering" Target="/word/numbering.xml" Id="R917e8103a626497e" /><Relationship Type="http://schemas.openxmlformats.org/officeDocument/2006/relationships/settings" Target="/word/settings.xml" Id="R6b58b2b9765f4540" /><Relationship Type="http://schemas.openxmlformats.org/officeDocument/2006/relationships/image" Target="/word/media/35ccb33e-fee5-4b9a-92e9-29dd0c121b2f.png" Id="R8d1fb7c4fc9c4590" /></Relationships>
</file>