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1dfe3b4e2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2e25ea67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7f118cd3240b8" /><Relationship Type="http://schemas.openxmlformats.org/officeDocument/2006/relationships/numbering" Target="/word/numbering.xml" Id="R9e0475962b614ff1" /><Relationship Type="http://schemas.openxmlformats.org/officeDocument/2006/relationships/settings" Target="/word/settings.xml" Id="R5160d78188f54737" /><Relationship Type="http://schemas.openxmlformats.org/officeDocument/2006/relationships/image" Target="/word/media/6f96482d-d370-4609-8236-f02e5fac39af.png" Id="R82db2e25ea67444d" /></Relationships>
</file>