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7fc19b9f4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25220bb10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 Roni,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e227f7a4644c9" /><Relationship Type="http://schemas.openxmlformats.org/officeDocument/2006/relationships/numbering" Target="/word/numbering.xml" Id="R16784471c1804528" /><Relationship Type="http://schemas.openxmlformats.org/officeDocument/2006/relationships/settings" Target="/word/settings.xml" Id="R82d651aa6217417f" /><Relationship Type="http://schemas.openxmlformats.org/officeDocument/2006/relationships/image" Target="/word/media/cf10d1ff-03bd-406c-aff5-5ac54f30a93a.png" Id="R60a25220bb1046b2" /></Relationships>
</file>