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17b61c9d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251dcf1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4e7d864ab44d4" /><Relationship Type="http://schemas.openxmlformats.org/officeDocument/2006/relationships/numbering" Target="/word/numbering.xml" Id="R0894f22826704284" /><Relationship Type="http://schemas.openxmlformats.org/officeDocument/2006/relationships/settings" Target="/word/settings.xml" Id="R8d225ff487844260" /><Relationship Type="http://schemas.openxmlformats.org/officeDocument/2006/relationships/image" Target="/word/media/1a774994-e8d9-4e7f-bc08-885ad8bae077.png" Id="Re3de251dcf1e4db3" /></Relationships>
</file>