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33d16ca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20041c0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b33cbadc4954" /><Relationship Type="http://schemas.openxmlformats.org/officeDocument/2006/relationships/numbering" Target="/word/numbering.xml" Id="R17c1eb0058db46e0" /><Relationship Type="http://schemas.openxmlformats.org/officeDocument/2006/relationships/settings" Target="/word/settings.xml" Id="R8eaacb4ea4ac4ac5" /><Relationship Type="http://schemas.openxmlformats.org/officeDocument/2006/relationships/image" Target="/word/media/a4577840-ec69-4ff0-add5-ef37e14a9aa5.png" Id="R964020041c00412a" /></Relationships>
</file>