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05b8ed7c9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0320ca439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Ranjha Wadani,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11cfe43ed461b" /><Relationship Type="http://schemas.openxmlformats.org/officeDocument/2006/relationships/numbering" Target="/word/numbering.xml" Id="R512ba02485af40ce" /><Relationship Type="http://schemas.openxmlformats.org/officeDocument/2006/relationships/settings" Target="/word/settings.xml" Id="Re933744f3d33481b" /><Relationship Type="http://schemas.openxmlformats.org/officeDocument/2006/relationships/image" Target="/word/media/6c15edeb-0c0d-4924-9098-2aae1dcae56a.png" Id="R2e50320ca4394a03" /></Relationships>
</file>