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3e3cf6199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02acbfb2b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Ranolia Bar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ec35128234886" /><Relationship Type="http://schemas.openxmlformats.org/officeDocument/2006/relationships/numbering" Target="/word/numbering.xml" Id="Rcaafe8684c8045f4" /><Relationship Type="http://schemas.openxmlformats.org/officeDocument/2006/relationships/settings" Target="/word/settings.xml" Id="R53330dc4258747fa" /><Relationship Type="http://schemas.openxmlformats.org/officeDocument/2006/relationships/image" Target="/word/media/8e3f2ed7-82d0-41a5-8e57-da778384b23f.png" Id="R6ba02acbfb2b4d1c" /></Relationships>
</file>