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91c0366a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e0580b4a9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Rasidpur,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4216a4ca4d86" /><Relationship Type="http://schemas.openxmlformats.org/officeDocument/2006/relationships/numbering" Target="/word/numbering.xml" Id="R060102a6a07c44a1" /><Relationship Type="http://schemas.openxmlformats.org/officeDocument/2006/relationships/settings" Target="/word/settings.xml" Id="R7440c0e7375c4b70" /><Relationship Type="http://schemas.openxmlformats.org/officeDocument/2006/relationships/image" Target="/word/media/3a69633a-0ab7-4dc1-8f90-ae466abe8076.png" Id="R7b3e0580b4a94d6e" /></Relationships>
</file>