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34ac508de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dfb0135b0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Rasul Bakhsh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4ddc23af842a5" /><Relationship Type="http://schemas.openxmlformats.org/officeDocument/2006/relationships/numbering" Target="/word/numbering.xml" Id="Rc17316a2800b4850" /><Relationship Type="http://schemas.openxmlformats.org/officeDocument/2006/relationships/settings" Target="/word/settings.xml" Id="R709302223d1d4431" /><Relationship Type="http://schemas.openxmlformats.org/officeDocument/2006/relationships/image" Target="/word/media/cffd5305-935a-4972-9b42-18c6b9b50072.png" Id="Rc99dfb0135b0464d" /></Relationships>
</file>