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d437ccb42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278a77d20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 Bakhsh Laghari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74e01aa14db1" /><Relationship Type="http://schemas.openxmlformats.org/officeDocument/2006/relationships/numbering" Target="/word/numbering.xml" Id="Rfd64ead8c68e41d1" /><Relationship Type="http://schemas.openxmlformats.org/officeDocument/2006/relationships/settings" Target="/word/settings.xml" Id="Rac73bf61585a45b6" /><Relationship Type="http://schemas.openxmlformats.org/officeDocument/2006/relationships/image" Target="/word/media/8c61eaed-1511-4c2b-9ef1-3ef665698ef7.png" Id="R251278a77d204972" /></Relationships>
</file>