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8cba86c1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89793b385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7143e8fb44da7" /><Relationship Type="http://schemas.openxmlformats.org/officeDocument/2006/relationships/numbering" Target="/word/numbering.xml" Id="Rcdc633e4e4494978" /><Relationship Type="http://schemas.openxmlformats.org/officeDocument/2006/relationships/settings" Target="/word/settings.xml" Id="Rd8415c74b80e47db" /><Relationship Type="http://schemas.openxmlformats.org/officeDocument/2006/relationships/image" Target="/word/media/a36fdf04-84ec-463f-ad0a-6b57987c576c.png" Id="Re9f89793b3854f41" /></Relationships>
</file>