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762d3a5db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550964c07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Rattu Cantonment,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095079bc14417" /><Relationship Type="http://schemas.openxmlformats.org/officeDocument/2006/relationships/numbering" Target="/word/numbering.xml" Id="R831cf0833c914db3" /><Relationship Type="http://schemas.openxmlformats.org/officeDocument/2006/relationships/settings" Target="/word/settings.xml" Id="R7d8f327dc8b64af1" /><Relationship Type="http://schemas.openxmlformats.org/officeDocument/2006/relationships/image" Target="/word/media/da6efeee-1426-42c2-8dec-105a512eb477.png" Id="R0a9550964c0743d2" /></Relationships>
</file>