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f9b1e89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2ca5686db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a7614d7d548ad" /><Relationship Type="http://schemas.openxmlformats.org/officeDocument/2006/relationships/numbering" Target="/word/numbering.xml" Id="R88569872b1a24d74" /><Relationship Type="http://schemas.openxmlformats.org/officeDocument/2006/relationships/settings" Target="/word/settings.xml" Id="R8a136fb4973f4db1" /><Relationship Type="http://schemas.openxmlformats.org/officeDocument/2006/relationships/image" Target="/word/media/4401c6df-79ba-4f7c-9aa8-a9c0296fb3b0.png" Id="R50b2ca5686db424f" /></Relationships>
</file>