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bd7b9994d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a092b9c45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Rauliwal,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77701af6b4f5a" /><Relationship Type="http://schemas.openxmlformats.org/officeDocument/2006/relationships/numbering" Target="/word/numbering.xml" Id="Rdc2a38814c1841c0" /><Relationship Type="http://schemas.openxmlformats.org/officeDocument/2006/relationships/settings" Target="/word/settings.xml" Id="R47a0cc74d1784022" /><Relationship Type="http://schemas.openxmlformats.org/officeDocument/2006/relationships/image" Target="/word/media/fef08ad9-5d46-425f-9d7c-37c7e865e7cb.png" Id="Rcd7a092b9c4541b7" /></Relationships>
</file>