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c628be719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0eae68fd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822444f7e4f08" /><Relationship Type="http://schemas.openxmlformats.org/officeDocument/2006/relationships/numbering" Target="/word/numbering.xml" Id="Rcdf461000eff4dfe" /><Relationship Type="http://schemas.openxmlformats.org/officeDocument/2006/relationships/settings" Target="/word/settings.xml" Id="R0225381b81c44bd7" /><Relationship Type="http://schemas.openxmlformats.org/officeDocument/2006/relationships/image" Target="/word/media/1d843abb-7463-4af5-b743-c3bbe331c005.png" Id="R180b0eae68fd4757" /></Relationships>
</file>