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a9b5edade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a3c56fdc3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48193c3f34d8e" /><Relationship Type="http://schemas.openxmlformats.org/officeDocument/2006/relationships/numbering" Target="/word/numbering.xml" Id="Rc622a858f48d4125" /><Relationship Type="http://schemas.openxmlformats.org/officeDocument/2006/relationships/settings" Target="/word/settings.xml" Id="R049c559932aa4a64" /><Relationship Type="http://schemas.openxmlformats.org/officeDocument/2006/relationships/image" Target="/word/media/ee1ba018-fcbc-4998-8a43-338bbd9c28ad.png" Id="R74ea3c56fdc340f4" /></Relationships>
</file>