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8ea22a477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5d691ddc6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56d3d367d4c22" /><Relationship Type="http://schemas.openxmlformats.org/officeDocument/2006/relationships/numbering" Target="/word/numbering.xml" Id="R2e4758d6d5e9464f" /><Relationship Type="http://schemas.openxmlformats.org/officeDocument/2006/relationships/settings" Target="/word/settings.xml" Id="Rf042794f94c44dc1" /><Relationship Type="http://schemas.openxmlformats.org/officeDocument/2006/relationships/image" Target="/word/media/ee9a278d-72d3-4f80-a173-4e4999f21a02.png" Id="R7475d691ddc648fe" /></Relationships>
</file>