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a2b195bc7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9de5e7ef2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36717db474ca1" /><Relationship Type="http://schemas.openxmlformats.org/officeDocument/2006/relationships/numbering" Target="/word/numbering.xml" Id="Rc061a07c563a4f0c" /><Relationship Type="http://schemas.openxmlformats.org/officeDocument/2006/relationships/settings" Target="/word/settings.xml" Id="R9f9186222aa84d6b" /><Relationship Type="http://schemas.openxmlformats.org/officeDocument/2006/relationships/image" Target="/word/media/bffc781b-9983-4fb6-8a91-9e02ad518887.png" Id="Rbad9de5e7ef241fa" /></Relationships>
</file>