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81d9a93b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266c318a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230aa1b540c7" /><Relationship Type="http://schemas.openxmlformats.org/officeDocument/2006/relationships/numbering" Target="/word/numbering.xml" Id="Ra57aea7c2f4642f0" /><Relationship Type="http://schemas.openxmlformats.org/officeDocument/2006/relationships/settings" Target="/word/settings.xml" Id="Rba3423f585e74307" /><Relationship Type="http://schemas.openxmlformats.org/officeDocument/2006/relationships/image" Target="/word/media/57a8bfac-6911-4095-b5f9-936914c34f8a.png" Id="Re2a3266c318a4390" /></Relationships>
</file>