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a5273d726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af28a73b6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Regi Badizai,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88082447c4d59" /><Relationship Type="http://schemas.openxmlformats.org/officeDocument/2006/relationships/numbering" Target="/word/numbering.xml" Id="R1a5eb18f2bae491d" /><Relationship Type="http://schemas.openxmlformats.org/officeDocument/2006/relationships/settings" Target="/word/settings.xml" Id="R22897869f3384574" /><Relationship Type="http://schemas.openxmlformats.org/officeDocument/2006/relationships/image" Target="/word/media/d2169887-b81f-497e-b861-0cbc5c412a20.png" Id="Rcadaf28a73b64805" /></Relationships>
</file>