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90b9663d2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c255d68d7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caea5b7e64cc7" /><Relationship Type="http://schemas.openxmlformats.org/officeDocument/2006/relationships/numbering" Target="/word/numbering.xml" Id="Rfc676c0ebce1430c" /><Relationship Type="http://schemas.openxmlformats.org/officeDocument/2006/relationships/settings" Target="/word/settings.xml" Id="Rc8296cec578742b0" /><Relationship Type="http://schemas.openxmlformats.org/officeDocument/2006/relationships/image" Target="/word/media/41944c5a-5484-49b4-83f6-d357f707104f.png" Id="R12fc255d68d74377" /></Relationships>
</file>