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367f89a55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8aa66e501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f9d734fab4586" /><Relationship Type="http://schemas.openxmlformats.org/officeDocument/2006/relationships/numbering" Target="/word/numbering.xml" Id="R7fb70a940fc24b98" /><Relationship Type="http://schemas.openxmlformats.org/officeDocument/2006/relationships/settings" Target="/word/settings.xml" Id="R42be6446641f4907" /><Relationship Type="http://schemas.openxmlformats.org/officeDocument/2006/relationships/image" Target="/word/media/c1191367-2cf2-4036-92e5-638fefd3850f.png" Id="Rce98aa66e5014883" /></Relationships>
</file>