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e0b463ac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a1b1b723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b7e68d8834e14" /><Relationship Type="http://schemas.openxmlformats.org/officeDocument/2006/relationships/numbering" Target="/word/numbering.xml" Id="Re6c11212f0304d6f" /><Relationship Type="http://schemas.openxmlformats.org/officeDocument/2006/relationships/settings" Target="/word/settings.xml" Id="R1d121e7bdddf4844" /><Relationship Type="http://schemas.openxmlformats.org/officeDocument/2006/relationships/image" Target="/word/media/7fa48a8c-51f8-4022-bb56-cfca94c3262d.png" Id="Rfcaca1b1b72342e4" /></Relationships>
</file>