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ec97358a9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41a393f3f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3d7e061224b86" /><Relationship Type="http://schemas.openxmlformats.org/officeDocument/2006/relationships/numbering" Target="/word/numbering.xml" Id="Rac2ac2a238474708" /><Relationship Type="http://schemas.openxmlformats.org/officeDocument/2006/relationships/settings" Target="/word/settings.xml" Id="R35fbdbd982824eac" /><Relationship Type="http://schemas.openxmlformats.org/officeDocument/2006/relationships/image" Target="/word/media/5ac69da9-0ce4-43cf-ae0f-6965a05a14b7.png" Id="Re1e41a393f3f47cb" /></Relationships>
</file>