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a591a6d41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514c69be5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f5c8632544d87" /><Relationship Type="http://schemas.openxmlformats.org/officeDocument/2006/relationships/numbering" Target="/word/numbering.xml" Id="Rb714896bd3d7430d" /><Relationship Type="http://schemas.openxmlformats.org/officeDocument/2006/relationships/settings" Target="/word/settings.xml" Id="R946ce8012476456d" /><Relationship Type="http://schemas.openxmlformats.org/officeDocument/2006/relationships/image" Target="/word/media/5267ac7e-b6b6-4ab0-9b4d-0bc8e21add38.png" Id="Rc0c514c69be54fd5" /></Relationships>
</file>