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a5d42e7d5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1bd4e1f484e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444f34e01d4761" /><Relationship Type="http://schemas.openxmlformats.org/officeDocument/2006/relationships/numbering" Target="/word/numbering.xml" Id="R35a37489674c4d71" /><Relationship Type="http://schemas.openxmlformats.org/officeDocument/2006/relationships/settings" Target="/word/settings.xml" Id="R66f1bf83dafe4b7c" /><Relationship Type="http://schemas.openxmlformats.org/officeDocument/2006/relationships/image" Target="/word/media/5072760c-1c33-4183-94b2-8cc16bb325f9.png" Id="Red51bd4e1f484e2d" /></Relationships>
</file>