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52ca99c94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b1165bdee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Sabzkat,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d477e672a42df" /><Relationship Type="http://schemas.openxmlformats.org/officeDocument/2006/relationships/numbering" Target="/word/numbering.xml" Id="R07c4a92bbfca4779" /><Relationship Type="http://schemas.openxmlformats.org/officeDocument/2006/relationships/settings" Target="/word/settings.xml" Id="Rc8c51199b4f6420a" /><Relationship Type="http://schemas.openxmlformats.org/officeDocument/2006/relationships/image" Target="/word/media/5d56b042-aee8-46b8-aef1-3832311cf92b.png" Id="R8d7b1165bdee4f4f" /></Relationships>
</file>