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bc7541b94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ddb0a67a1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f63798eae4164" /><Relationship Type="http://schemas.openxmlformats.org/officeDocument/2006/relationships/numbering" Target="/word/numbering.xml" Id="R93604798a7c442e6" /><Relationship Type="http://schemas.openxmlformats.org/officeDocument/2006/relationships/settings" Target="/word/settings.xml" Id="Re1bdd3eed04b4163" /><Relationship Type="http://schemas.openxmlformats.org/officeDocument/2006/relationships/image" Target="/word/media/2c447a11-65d2-4e0a-b9a5-3a91693e4f30.png" Id="Ra45ddb0a67a148b9" /></Relationships>
</file>