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36ed6a8d2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d1d2c5ad5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521998aad43ff" /><Relationship Type="http://schemas.openxmlformats.org/officeDocument/2006/relationships/numbering" Target="/word/numbering.xml" Id="R992162117b934b46" /><Relationship Type="http://schemas.openxmlformats.org/officeDocument/2006/relationships/settings" Target="/word/settings.xml" Id="R37cfd895037243a7" /><Relationship Type="http://schemas.openxmlformats.org/officeDocument/2006/relationships/image" Target="/word/media/bf962f22-51ac-4984-a423-672ddb21a329.png" Id="R794d1d2c5ad541ff" /></Relationships>
</file>