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2b23f6014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e34836f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2fe6e0d5a4b4b" /><Relationship Type="http://schemas.openxmlformats.org/officeDocument/2006/relationships/numbering" Target="/word/numbering.xml" Id="Rf5f825d37511469d" /><Relationship Type="http://schemas.openxmlformats.org/officeDocument/2006/relationships/settings" Target="/word/settings.xml" Id="R3a0da08ed23f4e2b" /><Relationship Type="http://schemas.openxmlformats.org/officeDocument/2006/relationships/image" Target="/word/media/4030d97b-de27-48d1-9278-766432665110.png" Id="R1b04e34836f54c3a" /></Relationships>
</file>