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d58717a58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670a1f2d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bc14efc14824" /><Relationship Type="http://schemas.openxmlformats.org/officeDocument/2006/relationships/numbering" Target="/word/numbering.xml" Id="R144e90e535c14e01" /><Relationship Type="http://schemas.openxmlformats.org/officeDocument/2006/relationships/settings" Target="/word/settings.xml" Id="Rb52490fc35d84630" /><Relationship Type="http://schemas.openxmlformats.org/officeDocument/2006/relationships/image" Target="/word/media/11ee0f50-09ac-4d34-8916-6615e1868fd4.png" Id="Rdba670a1f2d44041" /></Relationships>
</file>