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07a5f9cb6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a17ca7fbf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6fe9f9ecb48d0" /><Relationship Type="http://schemas.openxmlformats.org/officeDocument/2006/relationships/numbering" Target="/word/numbering.xml" Id="R75754d8ff31245f7" /><Relationship Type="http://schemas.openxmlformats.org/officeDocument/2006/relationships/settings" Target="/word/settings.xml" Id="R603a3b2d766b47a4" /><Relationship Type="http://schemas.openxmlformats.org/officeDocument/2006/relationships/image" Target="/word/media/21827e7c-cae4-4e62-8547-7ea8ae4ff092.png" Id="R93fa17ca7fbf4838" /></Relationships>
</file>