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7e729d81f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7f08f246d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Saharo Pattan,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20449df164ab6" /><Relationship Type="http://schemas.openxmlformats.org/officeDocument/2006/relationships/numbering" Target="/word/numbering.xml" Id="Re8fe2d40c3b042f6" /><Relationship Type="http://schemas.openxmlformats.org/officeDocument/2006/relationships/settings" Target="/word/settings.xml" Id="Rda9555a885b24283" /><Relationship Type="http://schemas.openxmlformats.org/officeDocument/2006/relationships/image" Target="/word/media/03b967fa-7f5a-4777-85f5-2c2883e430d6.png" Id="R5e67f08f246d4e7a" /></Relationships>
</file>