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e057c2933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a7d9a432e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6d8a1aa8b4617" /><Relationship Type="http://schemas.openxmlformats.org/officeDocument/2006/relationships/numbering" Target="/word/numbering.xml" Id="R45a4b87dbc9e42bb" /><Relationship Type="http://schemas.openxmlformats.org/officeDocument/2006/relationships/settings" Target="/word/settings.xml" Id="Rf9fad46f8f8142e3" /><Relationship Type="http://schemas.openxmlformats.org/officeDocument/2006/relationships/image" Target="/word/media/ec477174-4c51-4fb1-bde8-98458e85b039.png" Id="R0f3a7d9a432e4590" /></Relationships>
</file>