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81a65d806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8a77973df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f3cfaa58144d5" /><Relationship Type="http://schemas.openxmlformats.org/officeDocument/2006/relationships/numbering" Target="/word/numbering.xml" Id="Rfa2ef98e37a2445b" /><Relationship Type="http://schemas.openxmlformats.org/officeDocument/2006/relationships/settings" Target="/word/settings.xml" Id="R43a56fccd82a4583" /><Relationship Type="http://schemas.openxmlformats.org/officeDocument/2006/relationships/image" Target="/word/media/c216b7a3-d6ae-4ed4-a2b3-ea25844813dd.png" Id="R0358a77973df49f4" /></Relationships>
</file>