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36279c436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beed1abd5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Saidpur Bela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5e1802eb0479f" /><Relationship Type="http://schemas.openxmlformats.org/officeDocument/2006/relationships/numbering" Target="/word/numbering.xml" Id="R721ba8e6675a4449" /><Relationship Type="http://schemas.openxmlformats.org/officeDocument/2006/relationships/settings" Target="/word/settings.xml" Id="Rcb087a6afb444dcd" /><Relationship Type="http://schemas.openxmlformats.org/officeDocument/2006/relationships/image" Target="/word/media/1a763433-bc29-42e4-9f19-c91039d80a82.png" Id="R062beed1abd54b01" /></Relationships>
</file>