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bf329a6a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35cd1d8ff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Saifal Khan Kolachi,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54e7763fe4a97" /><Relationship Type="http://schemas.openxmlformats.org/officeDocument/2006/relationships/numbering" Target="/word/numbering.xml" Id="R8dd5ca784b254ed3" /><Relationship Type="http://schemas.openxmlformats.org/officeDocument/2006/relationships/settings" Target="/word/settings.xml" Id="R75d82907f5ee4f4c" /><Relationship Type="http://schemas.openxmlformats.org/officeDocument/2006/relationships/image" Target="/word/media/24bc7181-14b2-413a-a25d-50124ac1c3f2.png" Id="R6f135cd1d8ff4cd9" /></Relationships>
</file>