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c19f50799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7e3b48ec7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Saifuddin,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44151051b44e6" /><Relationship Type="http://schemas.openxmlformats.org/officeDocument/2006/relationships/numbering" Target="/word/numbering.xml" Id="R383cb92893694c45" /><Relationship Type="http://schemas.openxmlformats.org/officeDocument/2006/relationships/settings" Target="/word/settings.xml" Id="R71b76b6233d74805" /><Relationship Type="http://schemas.openxmlformats.org/officeDocument/2006/relationships/image" Target="/word/media/05c51a98-c5a1-4efb-a0ac-a295db51bd5a.png" Id="Ree07e3b48ec7458b" /></Relationships>
</file>