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950d41fe9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5e74a0eba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60f4c53ef450f" /><Relationship Type="http://schemas.openxmlformats.org/officeDocument/2006/relationships/numbering" Target="/word/numbering.xml" Id="R0256a1f1be8840f5" /><Relationship Type="http://schemas.openxmlformats.org/officeDocument/2006/relationships/settings" Target="/word/settings.xml" Id="Rc01369a8c3e84008" /><Relationship Type="http://schemas.openxmlformats.org/officeDocument/2006/relationships/image" Target="/word/media/1bd10ae7-e0cd-402f-8d1f-ee28948e79f8.png" Id="R3235e74a0eba4f97" /></Relationships>
</file>