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949d97f1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ad96e6e2a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f52c6f2374f68" /><Relationship Type="http://schemas.openxmlformats.org/officeDocument/2006/relationships/numbering" Target="/word/numbering.xml" Id="R6d2071fd6620475a" /><Relationship Type="http://schemas.openxmlformats.org/officeDocument/2006/relationships/settings" Target="/word/settings.xml" Id="R3b84aa1273164fdc" /><Relationship Type="http://schemas.openxmlformats.org/officeDocument/2006/relationships/image" Target="/word/media/27b551b7-e0d0-43ea-97d1-0740aa76c555.png" Id="R673ad96e6e2a4b3d" /></Relationships>
</file>