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eeeb8904d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48dadf01e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Etbar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a5f2629546a0" /><Relationship Type="http://schemas.openxmlformats.org/officeDocument/2006/relationships/numbering" Target="/word/numbering.xml" Id="Rfbb2a156077d4398" /><Relationship Type="http://schemas.openxmlformats.org/officeDocument/2006/relationships/settings" Target="/word/settings.xml" Id="Rd10590f5b22b485f" /><Relationship Type="http://schemas.openxmlformats.org/officeDocument/2006/relationships/image" Target="/word/media/81366c0c-dd38-4189-8fb8-145245ff4bd3.png" Id="R96a48dadf01e4adb" /></Relationships>
</file>